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91B" w14:textId="34BDCAE3" w:rsidR="000B1018" w:rsidRDefault="00EA051D">
      <w:r w:rsidRPr="00EA051D">
        <w:t>https://stock.adobe.com/be_en/search?filters%5Bcontent_type%3Aphoto%5D=1&amp;filters%5Bcontent_type%3Aillustration%5D=1&amp;filters%5Bcontent_type%3Azip_vector%5D=1&amp;filters%5Bcontent_type%3Avideo%5D=1&amp;filters%5Bcontent_type%3Atemplate%5D=1&amp;filters%5Bcontent_type%3A3d%5D=1&amp;filters%5Bcontent_type%3Aimage%5D=1&amp;k=decision+making++agriculture&amp;order=relevance&amp;safe_search=1&amp;limit=100&amp;search_page=1&amp;search_type=usertyped&amp;acp=&amp;aco=decision+making++agriculture&amp;get_facets=0&amp;asset_id=344171225</w:t>
      </w:r>
    </w:p>
    <w:sectPr w:rsidR="000B1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F0"/>
    <w:rsid w:val="000B1018"/>
    <w:rsid w:val="00C356F0"/>
    <w:rsid w:val="00E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A159D-E579-4E1C-919E-5894CF7F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Beatriz Rosell</dc:creator>
  <cp:keywords/>
  <dc:description/>
  <cp:lastModifiedBy>Maria Beatriz Rosell</cp:lastModifiedBy>
  <cp:revision>2</cp:revision>
  <dcterms:created xsi:type="dcterms:W3CDTF">2022-02-21T14:39:00Z</dcterms:created>
  <dcterms:modified xsi:type="dcterms:W3CDTF">2022-02-21T14:39:00Z</dcterms:modified>
</cp:coreProperties>
</file>